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0F7F" w14:textId="77777777" w:rsidR="009D14D1" w:rsidRDefault="009D14D1" w:rsidP="009D14D1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6C4503" w:rsidRPr="006B66A1" w14:paraId="2F344853" w14:textId="77777777" w:rsidTr="0000674E">
        <w:tc>
          <w:tcPr>
            <w:tcW w:w="2830" w:type="dxa"/>
            <w:shd w:val="clear" w:color="auto" w:fill="CCC0D9" w:themeFill="accent4" w:themeFillTint="66"/>
          </w:tcPr>
          <w:p w14:paraId="10D32F71" w14:textId="77777777" w:rsidR="006C4503" w:rsidRPr="006B66A1" w:rsidRDefault="006C4503" w:rsidP="009D14D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Indicate the type of i</w:t>
            </w:r>
            <w:r w:rsidRPr="006B66A1">
              <w:rPr>
                <w:b/>
                <w:sz w:val="22"/>
                <w:szCs w:val="22"/>
              </w:rPr>
              <w:t>rregularit</w:t>
            </w:r>
            <w:r>
              <w:rPr>
                <w:b/>
                <w:sz w:val="22"/>
                <w:szCs w:val="22"/>
              </w:rPr>
              <w:t>y</w:t>
            </w:r>
            <w:r w:rsidR="00C634E5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3116" w:type="dxa"/>
          </w:tcPr>
          <w:p w14:paraId="10CFAD4A" w14:textId="77777777" w:rsidR="006C4503" w:rsidRDefault="006C4503" w:rsidP="006C450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irregularity</w:t>
            </w:r>
          </w:p>
          <w:p w14:paraId="0A379BF2" w14:textId="77777777" w:rsidR="006C4503" w:rsidRPr="006B66A1" w:rsidRDefault="006C4503" w:rsidP="007E1711">
            <w:pPr>
              <w:rPr>
                <w:b/>
              </w:rPr>
            </w:pPr>
          </w:p>
        </w:tc>
        <w:tc>
          <w:tcPr>
            <w:tcW w:w="3116" w:type="dxa"/>
          </w:tcPr>
          <w:p w14:paraId="12663EE6" w14:textId="77777777" w:rsidR="006C4503" w:rsidRPr="009D14D1" w:rsidRDefault="006C4503" w:rsidP="006C450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irregularity which involves the suspicion of fraud</w:t>
            </w:r>
          </w:p>
          <w:p w14:paraId="7787C8EE" w14:textId="77777777" w:rsidR="006C4503" w:rsidRPr="006C4503" w:rsidRDefault="006C4503" w:rsidP="006C4503">
            <w:pPr>
              <w:pStyle w:val="ListParagraph"/>
              <w:rPr>
                <w:b/>
              </w:rPr>
            </w:pPr>
          </w:p>
        </w:tc>
      </w:tr>
      <w:tr w:rsidR="009D14D1" w:rsidRPr="006B66A1" w14:paraId="6408D6D4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03C7675B" w14:textId="77777777" w:rsidR="009D14D1" w:rsidRPr="006B66A1" w:rsidRDefault="009D14D1" w:rsidP="007E1711">
            <w:pPr>
              <w:jc w:val="left"/>
              <w:rPr>
                <w:b/>
              </w:rPr>
            </w:pPr>
            <w:r w:rsidRPr="009D14D1">
              <w:rPr>
                <w:b/>
                <w:sz w:val="22"/>
              </w:rPr>
              <w:t>Date and source of the receipt of the first information of irregularity</w:t>
            </w:r>
          </w:p>
        </w:tc>
        <w:tc>
          <w:tcPr>
            <w:tcW w:w="6232" w:type="dxa"/>
            <w:gridSpan w:val="2"/>
          </w:tcPr>
          <w:p w14:paraId="13D4C150" w14:textId="77777777" w:rsidR="009D14D1" w:rsidRPr="006B66A1" w:rsidRDefault="009D14D1" w:rsidP="007E1711"/>
        </w:tc>
      </w:tr>
      <w:tr w:rsidR="006B66A1" w:rsidRPr="006B66A1" w14:paraId="24A1E871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422668C5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Body responsible for irregularity</w:t>
            </w:r>
          </w:p>
        </w:tc>
        <w:tc>
          <w:tcPr>
            <w:tcW w:w="6232" w:type="dxa"/>
            <w:gridSpan w:val="2"/>
          </w:tcPr>
          <w:p w14:paraId="568E1AAB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766E4E06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725EF41D" w14:textId="77777777" w:rsidR="006B66A1" w:rsidRPr="006B66A1" w:rsidRDefault="009D14D1" w:rsidP="007E1711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6B66A1" w:rsidRPr="006B66A1">
              <w:rPr>
                <w:b/>
                <w:sz w:val="22"/>
                <w:szCs w:val="22"/>
              </w:rPr>
              <w:t xml:space="preserve"> and </w:t>
            </w:r>
            <w:r w:rsidR="000B2B4E">
              <w:rPr>
                <w:b/>
                <w:sz w:val="22"/>
                <w:szCs w:val="22"/>
              </w:rPr>
              <w:t>ID</w:t>
            </w:r>
            <w:r w:rsidR="006B66A1" w:rsidRPr="006B66A1">
              <w:rPr>
                <w:b/>
                <w:sz w:val="22"/>
                <w:szCs w:val="22"/>
              </w:rPr>
              <w:t xml:space="preserve"> of</w:t>
            </w:r>
            <w:r w:rsidR="000B2B4E">
              <w:rPr>
                <w:b/>
                <w:sz w:val="22"/>
                <w:szCs w:val="22"/>
              </w:rPr>
              <w:t xml:space="preserve"> the</w:t>
            </w:r>
            <w:r w:rsidR="006B66A1" w:rsidRPr="006B66A1">
              <w:rPr>
                <w:b/>
                <w:sz w:val="22"/>
                <w:szCs w:val="22"/>
              </w:rPr>
              <w:t xml:space="preserve"> Operation (if applicable)</w:t>
            </w:r>
          </w:p>
        </w:tc>
        <w:tc>
          <w:tcPr>
            <w:tcW w:w="6232" w:type="dxa"/>
            <w:gridSpan w:val="2"/>
          </w:tcPr>
          <w:p w14:paraId="3FC7FE29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5BF80C28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00B421F0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Short description</w:t>
            </w:r>
            <w:r w:rsidR="007C320F">
              <w:rPr>
                <w:b/>
                <w:sz w:val="22"/>
                <w:szCs w:val="22"/>
              </w:rPr>
              <w:t xml:space="preserve"> of the irregularity</w:t>
            </w:r>
            <w:r w:rsidR="000B2B4E">
              <w:rPr>
                <w:rStyle w:val="FootnoteReference"/>
                <w:b/>
                <w:sz w:val="22"/>
                <w:szCs w:val="22"/>
              </w:rPr>
              <w:footnoteReference w:id="2"/>
            </w:r>
          </w:p>
        </w:tc>
        <w:tc>
          <w:tcPr>
            <w:tcW w:w="6232" w:type="dxa"/>
            <w:gridSpan w:val="2"/>
          </w:tcPr>
          <w:p w14:paraId="19869B14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24A52EA6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55F74138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Person/body reporting the irregularity and contact information</w:t>
            </w:r>
          </w:p>
        </w:tc>
        <w:tc>
          <w:tcPr>
            <w:tcW w:w="6232" w:type="dxa"/>
            <w:gridSpan w:val="2"/>
          </w:tcPr>
          <w:p w14:paraId="098DEC0C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3911732B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6FFB692C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Documentation supporting the suspicion (if applicable)</w:t>
            </w:r>
          </w:p>
        </w:tc>
        <w:tc>
          <w:tcPr>
            <w:tcW w:w="6232" w:type="dxa"/>
            <w:gridSpan w:val="2"/>
          </w:tcPr>
          <w:p w14:paraId="1AFEB925" w14:textId="77777777" w:rsidR="006B66A1" w:rsidRPr="006B66A1" w:rsidRDefault="006B66A1" w:rsidP="007E1711">
            <w:pPr>
              <w:rPr>
                <w:sz w:val="22"/>
                <w:szCs w:val="22"/>
              </w:rPr>
            </w:pPr>
          </w:p>
        </w:tc>
      </w:tr>
      <w:tr w:rsidR="006B66A1" w:rsidRPr="006B66A1" w14:paraId="03C9F53E" w14:textId="77777777" w:rsidTr="007E1711">
        <w:tc>
          <w:tcPr>
            <w:tcW w:w="2830" w:type="dxa"/>
            <w:shd w:val="clear" w:color="auto" w:fill="CCC0D9" w:themeFill="accent4" w:themeFillTint="66"/>
          </w:tcPr>
          <w:p w14:paraId="6D7C1155" w14:textId="77777777" w:rsidR="006B66A1" w:rsidRPr="006B66A1" w:rsidRDefault="006B66A1" w:rsidP="007E1711">
            <w:pPr>
              <w:jc w:val="left"/>
              <w:rPr>
                <w:b/>
                <w:sz w:val="22"/>
                <w:szCs w:val="22"/>
              </w:rPr>
            </w:pPr>
            <w:r w:rsidRPr="006B66A1">
              <w:rPr>
                <w:b/>
                <w:sz w:val="22"/>
                <w:szCs w:val="22"/>
              </w:rPr>
              <w:t>Additional remarks</w:t>
            </w:r>
          </w:p>
        </w:tc>
        <w:tc>
          <w:tcPr>
            <w:tcW w:w="6232" w:type="dxa"/>
            <w:gridSpan w:val="2"/>
          </w:tcPr>
          <w:p w14:paraId="4BB1EC7B" w14:textId="77777777" w:rsidR="006B66A1" w:rsidRPr="006B66A1" w:rsidRDefault="006B66A1" w:rsidP="007E1711">
            <w:pPr>
              <w:pStyle w:val="ListParagraph"/>
              <w:keepNext w:val="0"/>
              <w:spacing w:before="0" w:after="0"/>
              <w:outlineLvl w:val="9"/>
              <w:rPr>
                <w:sz w:val="22"/>
                <w:szCs w:val="22"/>
              </w:rPr>
            </w:pPr>
          </w:p>
        </w:tc>
      </w:tr>
    </w:tbl>
    <w:p w14:paraId="75D1F4BB" w14:textId="77777777" w:rsidR="006B66A1" w:rsidRPr="006B66A1" w:rsidRDefault="006B66A1" w:rsidP="006B66A1">
      <w:pPr>
        <w:rPr>
          <w:b/>
        </w:rPr>
      </w:pPr>
    </w:p>
    <w:p w14:paraId="12A6A665" w14:textId="77777777" w:rsidR="006B66A1" w:rsidRPr="006B66A1" w:rsidRDefault="000B2B4E" w:rsidP="006B66A1">
      <w:pPr>
        <w:ind w:left="4248" w:firstLine="708"/>
        <w:jc w:val="center"/>
      </w:pPr>
      <w:r>
        <w:t xml:space="preserve"> </w:t>
      </w:r>
      <w:r w:rsidR="006B66A1" w:rsidRPr="006B66A1">
        <w:t>Date:</w:t>
      </w:r>
      <w:r w:rsidR="006B66A1" w:rsidRPr="006B66A1">
        <w:tab/>
      </w:r>
      <w:r w:rsidR="006B66A1" w:rsidRPr="006B66A1">
        <w:tab/>
      </w:r>
      <w:r w:rsidR="006B66A1" w:rsidRPr="006B66A1">
        <w:tab/>
      </w:r>
      <w:r w:rsidR="006B66A1" w:rsidRPr="006B66A1">
        <w:tab/>
      </w:r>
    </w:p>
    <w:p w14:paraId="1E4A18EE" w14:textId="77777777" w:rsidR="006B66A1" w:rsidRPr="006B66A1" w:rsidRDefault="006B66A1" w:rsidP="006B66A1">
      <w:pPr>
        <w:jc w:val="right"/>
      </w:pPr>
    </w:p>
    <w:p w14:paraId="1BAB2AB2" w14:textId="77777777" w:rsidR="006D7175" w:rsidRPr="006B66A1" w:rsidRDefault="006B66A1" w:rsidP="006B66A1">
      <w:pPr>
        <w:ind w:left="4956" w:firstLine="708"/>
      </w:pPr>
      <w:r w:rsidRPr="006B66A1">
        <w:t>Signature:</w:t>
      </w:r>
    </w:p>
    <w:sectPr w:rsidR="006D7175" w:rsidRPr="006B66A1" w:rsidSect="006B66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6078" w14:textId="77777777" w:rsidR="001F5344" w:rsidRDefault="001F5344" w:rsidP="006C1782">
      <w:pPr>
        <w:spacing w:before="0" w:after="0" w:line="240" w:lineRule="auto"/>
      </w:pPr>
      <w:r>
        <w:separator/>
      </w:r>
    </w:p>
  </w:endnote>
  <w:endnote w:type="continuationSeparator" w:id="0">
    <w:p w14:paraId="16CE212C" w14:textId="77777777" w:rsidR="001F5344" w:rsidRDefault="001F5344" w:rsidP="006C17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1DA5" w14:textId="77777777" w:rsidR="001F5344" w:rsidRDefault="001F5344" w:rsidP="006C1782">
      <w:pPr>
        <w:spacing w:before="0" w:after="0" w:line="240" w:lineRule="auto"/>
      </w:pPr>
      <w:r>
        <w:separator/>
      </w:r>
    </w:p>
  </w:footnote>
  <w:footnote w:type="continuationSeparator" w:id="0">
    <w:p w14:paraId="6FF25065" w14:textId="77777777" w:rsidR="001F5344" w:rsidRDefault="001F5344" w:rsidP="006C1782">
      <w:pPr>
        <w:spacing w:before="0" w:after="0" w:line="240" w:lineRule="auto"/>
      </w:pPr>
      <w:r>
        <w:continuationSeparator/>
      </w:r>
    </w:p>
  </w:footnote>
  <w:footnote w:id="1">
    <w:p w14:paraId="20C70ECA" w14:textId="77777777" w:rsidR="00C634E5" w:rsidRPr="000B2B4E" w:rsidRDefault="00C634E5" w:rsidP="00C634E5">
      <w:pPr>
        <w:pStyle w:val="FootnoteText"/>
        <w:spacing w:before="0"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7C320F">
        <w:t>Mark A or B depending on the type of irregularity</w:t>
      </w:r>
    </w:p>
  </w:footnote>
  <w:footnote w:id="2">
    <w:p w14:paraId="0F8F1348" w14:textId="77777777" w:rsidR="000B2B4E" w:rsidRPr="000B2B4E" w:rsidRDefault="000B2B4E" w:rsidP="000B2B4E">
      <w:pPr>
        <w:pStyle w:val="FootnoteText"/>
        <w:spacing w:before="0" w:after="0" w:line="240" w:lineRule="auto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Indicate the reasons for the suspicion </w:t>
      </w:r>
      <w:r w:rsidR="009D14D1">
        <w:rPr>
          <w:lang w:val="en-US"/>
        </w:rPr>
        <w:t>including the irregular amount (if applicable)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1AC1" w14:textId="77777777" w:rsidR="00080F63" w:rsidRDefault="007852FC">
    <w:pPr>
      <w:pStyle w:val="Header"/>
    </w:pPr>
    <w:r>
      <w:rPr>
        <w:noProof/>
        <w:lang w:val="en-US" w:eastAsia="en-US"/>
      </w:rPr>
      <w:drawing>
        <wp:inline distT="0" distB="0" distL="0" distR="0" wp14:anchorId="304473F8" wp14:editId="1971F0EF">
          <wp:extent cx="2319667" cy="699679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667" cy="69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71B7">
      <w:tab/>
    </w:r>
    <w:r w:rsidR="00A571B7">
      <w:tab/>
    </w:r>
    <w:r w:rsidR="003E1B7B">
      <w:tab/>
    </w:r>
  </w:p>
  <w:p w14:paraId="23524059" w14:textId="77777777" w:rsidR="003E1B7B" w:rsidRDefault="00545D1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EA0"/>
    <w:multiLevelType w:val="hybridMultilevel"/>
    <w:tmpl w:val="7C9A9EF8"/>
    <w:lvl w:ilvl="0" w:tplc="6AB86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4689"/>
    <w:multiLevelType w:val="hybridMultilevel"/>
    <w:tmpl w:val="4F724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4D92"/>
    <w:multiLevelType w:val="hybridMultilevel"/>
    <w:tmpl w:val="D220CA20"/>
    <w:lvl w:ilvl="0" w:tplc="10A03B82"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5094"/>
    <w:multiLevelType w:val="hybridMultilevel"/>
    <w:tmpl w:val="7C9A9EF8"/>
    <w:lvl w:ilvl="0" w:tplc="6AB86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817C8"/>
    <w:multiLevelType w:val="hybridMultilevel"/>
    <w:tmpl w:val="FE409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89F"/>
    <w:multiLevelType w:val="hybridMultilevel"/>
    <w:tmpl w:val="C8726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358887">
    <w:abstractNumId w:val="2"/>
  </w:num>
  <w:num w:numId="2" w16cid:durableId="2106611056">
    <w:abstractNumId w:val="4"/>
  </w:num>
  <w:num w:numId="3" w16cid:durableId="408232443">
    <w:abstractNumId w:val="5"/>
  </w:num>
  <w:num w:numId="4" w16cid:durableId="280304022">
    <w:abstractNumId w:val="1"/>
  </w:num>
  <w:num w:numId="5" w16cid:durableId="1691832422">
    <w:abstractNumId w:val="3"/>
  </w:num>
  <w:num w:numId="6" w16cid:durableId="152111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82"/>
    <w:rsid w:val="00030216"/>
    <w:rsid w:val="00080F63"/>
    <w:rsid w:val="000B2B4E"/>
    <w:rsid w:val="001F5344"/>
    <w:rsid w:val="002C267F"/>
    <w:rsid w:val="002C5451"/>
    <w:rsid w:val="003E1B7B"/>
    <w:rsid w:val="004B6DEA"/>
    <w:rsid w:val="00545D1E"/>
    <w:rsid w:val="00616309"/>
    <w:rsid w:val="006B66A1"/>
    <w:rsid w:val="006C1782"/>
    <w:rsid w:val="006C4503"/>
    <w:rsid w:val="006D7175"/>
    <w:rsid w:val="007852FC"/>
    <w:rsid w:val="007C320F"/>
    <w:rsid w:val="00854486"/>
    <w:rsid w:val="00962E96"/>
    <w:rsid w:val="00977320"/>
    <w:rsid w:val="009D14D1"/>
    <w:rsid w:val="00A571B7"/>
    <w:rsid w:val="00AC1C56"/>
    <w:rsid w:val="00B01E02"/>
    <w:rsid w:val="00C634E5"/>
    <w:rsid w:val="00D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EE1DC"/>
  <w15:docId w15:val="{239F8E35-EAC0-40DD-9118-D11BF67B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82"/>
    <w:pPr>
      <w:keepNext/>
      <w:spacing w:before="120" w:after="120"/>
      <w:jc w:val="both"/>
      <w:outlineLvl w:val="5"/>
    </w:pPr>
    <w:rPr>
      <w:rFonts w:ascii="Arial" w:eastAsia="Times New Roman" w:hAnsi="Arial" w:cs="Arial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82"/>
    <w:rPr>
      <w:rFonts w:ascii="Arial" w:eastAsia="Times New Roman" w:hAnsi="Arial" w:cs="Arial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6C178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82"/>
    <w:rPr>
      <w:rFonts w:ascii="Arial" w:eastAsia="Times New Roman" w:hAnsi="Arial" w:cs="Arial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82"/>
    <w:rPr>
      <w:rFonts w:ascii="Tahoma" w:eastAsia="Times New Roman" w:hAnsi="Tahoma" w:cs="Tahoma"/>
      <w:sz w:val="16"/>
      <w:szCs w:val="16"/>
      <w:lang w:val="en-GB" w:eastAsia="it-IT"/>
    </w:rPr>
  </w:style>
  <w:style w:type="table" w:styleId="TableGrid">
    <w:name w:val="Table Grid"/>
    <w:basedOn w:val="TableNormal"/>
    <w:uiPriority w:val="59"/>
    <w:rsid w:val="00AC1C56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Podrozdział,Podrozdzia3"/>
    <w:basedOn w:val="Normal"/>
    <w:link w:val="FootnoteTextChar"/>
    <w:uiPriority w:val="99"/>
    <w:semiHidden/>
    <w:rsid w:val="006D7175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"/>
    <w:basedOn w:val="DefaultParagraphFont"/>
    <w:link w:val="FootnoteText"/>
    <w:uiPriority w:val="99"/>
    <w:semiHidden/>
    <w:rsid w:val="006D7175"/>
    <w:rPr>
      <w:rFonts w:ascii="Arial" w:eastAsia="Times New Roman" w:hAnsi="Arial" w:cs="Arial"/>
      <w:sz w:val="20"/>
      <w:szCs w:val="20"/>
      <w:lang w:val="en-GB" w:eastAsia="it-IT"/>
    </w:rPr>
  </w:style>
  <w:style w:type="character" w:styleId="FootnoteReference">
    <w:name w:val="footnote reference"/>
    <w:uiPriority w:val="99"/>
    <w:semiHidden/>
    <w:rsid w:val="006D7175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6D71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D7175"/>
    <w:rPr>
      <w:rFonts w:ascii="Arial" w:eastAsia="Times New Roman" w:hAnsi="Arial" w:cs="Arial"/>
      <w:lang w:val="en-GB" w:eastAsia="it-IT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080F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080F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14382-AD95-476C-8908-9B4A9E60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Merkler</dc:creator>
  <cp:lastModifiedBy>Maja Petekić</cp:lastModifiedBy>
  <cp:revision>3</cp:revision>
  <dcterms:created xsi:type="dcterms:W3CDTF">2019-03-25T15:47:00Z</dcterms:created>
  <dcterms:modified xsi:type="dcterms:W3CDTF">2022-12-20T10:46:00Z</dcterms:modified>
</cp:coreProperties>
</file>