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05A7" w14:textId="77777777" w:rsidR="00EC7131" w:rsidRDefault="00D72B79">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DECLARATION</w:t>
      </w:r>
      <w:r>
        <w:rPr>
          <w:rFonts w:ascii="Times New Roman" w:eastAsia="Times New Roman" w:hAnsi="Times New Roman" w:cs="Times New Roman"/>
          <w:b/>
          <w:smallCaps/>
          <w:color w:val="000000"/>
          <w:sz w:val="28"/>
          <w:szCs w:val="28"/>
        </w:rPr>
        <w:br/>
        <w:t xml:space="preserve">OF OBJECTIVITY AND CONFIDENTIALITY </w:t>
      </w:r>
      <w:r>
        <w:rPr>
          <w:rFonts w:ascii="Times New Roman" w:eastAsia="Times New Roman" w:hAnsi="Times New Roman" w:cs="Times New Roman"/>
          <w:b/>
          <w:smallCaps/>
          <w:color w:val="000000"/>
          <w:sz w:val="28"/>
          <w:szCs w:val="28"/>
          <w:vertAlign w:val="superscript"/>
        </w:rPr>
        <w:footnoteReference w:id="1"/>
      </w:r>
    </w:p>
    <w:p w14:paraId="4B96D0AD" w14:textId="77777777" w:rsidR="00EC7131" w:rsidRDefault="001D22E9">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highlight w:val="yellow"/>
        </w:rPr>
        <w:t>PROJECT ACRONYM</w:t>
      </w:r>
      <w:r w:rsidR="00D72B79">
        <w:rPr>
          <w:rFonts w:ascii="Times New Roman" w:eastAsia="Times New Roman" w:hAnsi="Times New Roman" w:cs="Times New Roman"/>
          <w:b/>
          <w:smallCaps/>
          <w:color w:val="000000"/>
          <w:sz w:val="28"/>
          <w:szCs w:val="28"/>
          <w:highlight w:val="yellow"/>
        </w:rPr>
        <w:t>: ____________________</w:t>
      </w:r>
      <w:r w:rsidR="00D72B79">
        <w:rPr>
          <w:rFonts w:ascii="Times New Roman" w:eastAsia="Times New Roman" w:hAnsi="Times New Roman" w:cs="Times New Roman"/>
          <w:b/>
          <w:smallCaps/>
          <w:color w:val="000000"/>
          <w:sz w:val="28"/>
          <w:szCs w:val="28"/>
        </w:rPr>
        <w:t xml:space="preserve"> </w:t>
      </w:r>
    </w:p>
    <w:p w14:paraId="73D0642C" w14:textId="77777777" w:rsidR="00EC7131" w:rsidRDefault="00D72B79">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the undersigned, hereby declare that I agree to participate in the preparation of the above-mentioned call for tenders.  </w:t>
      </w:r>
    </w:p>
    <w:p w14:paraId="1C9FD855" w14:textId="77777777" w:rsidR="00EC7131" w:rsidRDefault="00D72B79">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 am familiar with the information available to date concerning this call for tenders.</w:t>
      </w:r>
    </w:p>
    <w:p w14:paraId="3B3B0188"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I undertake to perform my duties honestly and fairly. My contribution to the documents in whose preparation I will be involved will be objective and will fully respect the principles of fair competition and impartiality, in particular by avoiding terms or conditions favouring any one product, manufacturer or service provider.</w:t>
      </w:r>
    </w:p>
    <w:p w14:paraId="61B69146"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undertake to hold in trust and confidence any information or documents ("confidential information") disclosed to me, discovered by me or drafted by me in the course of or as a result of preparing the call for tenders and undertake to use them only for the purposes of preparing this call for tenders and not to disclose them to any third party. </w:t>
      </w:r>
    </w:p>
    <w:p w14:paraId="33F02696"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also undertake not to retain copies of any written information or prototypes supplied and undertake neither to assist nor be associated with any prospective tenderer in the above-mentioned call for tenders. </w:t>
      </w:r>
    </w:p>
    <w:p w14:paraId="1F052182"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am fully aware that any failure to comply with the present declaration would lead to my exclusion from the tender and to the rejection of my tender. </w:t>
      </w:r>
    </w:p>
    <w:p w14:paraId="22E349FA"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Lastly, I undertake not disclose any confidential information to any employee or expert unless that person has signed this declaration and agreed to abide by its provisions.</w:t>
      </w:r>
    </w:p>
    <w:p w14:paraId="0499B5D2" w14:textId="77777777" w:rsidR="00EC7131" w:rsidRDefault="00EC7131">
      <w:pPr>
        <w:tabs>
          <w:tab w:val="left" w:pos="1701"/>
        </w:tabs>
        <w:ind w:left="0"/>
        <w:rPr>
          <w:rFonts w:ascii="Times New Roman" w:eastAsia="Times New Roman" w:hAnsi="Times New Roman" w:cs="Times New Roman"/>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7626"/>
      </w:tblGrid>
      <w:tr w:rsidR="00EC7131" w14:paraId="28B449BA" w14:textId="77777777">
        <w:tc>
          <w:tcPr>
            <w:tcW w:w="1384" w:type="dxa"/>
          </w:tcPr>
          <w:p w14:paraId="17E0DD08"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Name:</w:t>
            </w:r>
          </w:p>
        </w:tc>
        <w:tc>
          <w:tcPr>
            <w:tcW w:w="7626" w:type="dxa"/>
          </w:tcPr>
          <w:p w14:paraId="288C4809" w14:textId="77777777" w:rsidR="00EC7131" w:rsidRDefault="00EC7131">
            <w:pPr>
              <w:tabs>
                <w:tab w:val="left" w:pos="1701"/>
              </w:tabs>
              <w:spacing w:before="120" w:after="120"/>
              <w:ind w:left="0"/>
              <w:rPr>
                <w:rFonts w:ascii="Times New Roman" w:eastAsia="Times New Roman" w:hAnsi="Times New Roman" w:cs="Times New Roman"/>
              </w:rPr>
            </w:pPr>
          </w:p>
        </w:tc>
      </w:tr>
      <w:tr w:rsidR="00EC7131" w14:paraId="73CC341A" w14:textId="77777777">
        <w:trPr>
          <w:trHeight w:val="920"/>
        </w:trPr>
        <w:tc>
          <w:tcPr>
            <w:tcW w:w="1384" w:type="dxa"/>
          </w:tcPr>
          <w:p w14:paraId="277D30D9"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Signature:</w:t>
            </w:r>
          </w:p>
        </w:tc>
        <w:tc>
          <w:tcPr>
            <w:tcW w:w="7626" w:type="dxa"/>
          </w:tcPr>
          <w:p w14:paraId="08C7CB3A" w14:textId="77777777" w:rsidR="00EC7131" w:rsidRDefault="00EC7131">
            <w:pPr>
              <w:tabs>
                <w:tab w:val="left" w:pos="1701"/>
              </w:tabs>
              <w:spacing w:before="120" w:after="120"/>
              <w:ind w:left="0"/>
              <w:rPr>
                <w:rFonts w:ascii="Times New Roman" w:eastAsia="Times New Roman" w:hAnsi="Times New Roman" w:cs="Times New Roman"/>
              </w:rPr>
            </w:pPr>
          </w:p>
        </w:tc>
      </w:tr>
      <w:tr w:rsidR="00EC7131" w14:paraId="4A376A17" w14:textId="77777777">
        <w:tc>
          <w:tcPr>
            <w:tcW w:w="1384" w:type="dxa"/>
          </w:tcPr>
          <w:p w14:paraId="7BF7C6F2"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Date:</w:t>
            </w:r>
          </w:p>
        </w:tc>
        <w:tc>
          <w:tcPr>
            <w:tcW w:w="7626" w:type="dxa"/>
          </w:tcPr>
          <w:p w14:paraId="6B983BB4" w14:textId="77777777" w:rsidR="00EC7131" w:rsidRDefault="00EC7131">
            <w:pPr>
              <w:tabs>
                <w:tab w:val="left" w:pos="1701"/>
              </w:tabs>
              <w:spacing w:before="120" w:after="120"/>
              <w:ind w:left="0"/>
              <w:rPr>
                <w:rFonts w:ascii="Times New Roman" w:eastAsia="Times New Roman" w:hAnsi="Times New Roman" w:cs="Times New Roman"/>
              </w:rPr>
            </w:pPr>
          </w:p>
        </w:tc>
      </w:tr>
    </w:tbl>
    <w:p w14:paraId="4AEDDE61" w14:textId="77777777" w:rsidR="00EC7131" w:rsidRDefault="00EC7131">
      <w:pPr>
        <w:tabs>
          <w:tab w:val="left" w:pos="284"/>
        </w:tabs>
        <w:ind w:left="284" w:hanging="284"/>
        <w:rPr>
          <w:rFonts w:ascii="Times New Roman" w:eastAsia="Times New Roman" w:hAnsi="Times New Roman" w:cs="Times New Roman"/>
          <w:sz w:val="18"/>
          <w:szCs w:val="18"/>
        </w:rPr>
      </w:pPr>
    </w:p>
    <w:sectPr w:rsidR="00EC7131">
      <w:headerReference w:type="even" r:id="rId6"/>
      <w:headerReference w:type="default" r:id="rId7"/>
      <w:footerReference w:type="even" r:id="rId8"/>
      <w:footerReference w:type="default" r:id="rId9"/>
      <w:headerReference w:type="first" r:id="rId10"/>
      <w:footerReference w:type="first" r:id="rId11"/>
      <w:pgSz w:w="11913" w:h="16834"/>
      <w:pgMar w:top="851"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953C1" w14:textId="77777777" w:rsidR="00782E52" w:rsidRDefault="00782E52">
      <w:pPr>
        <w:spacing w:before="0"/>
      </w:pPr>
      <w:r>
        <w:separator/>
      </w:r>
    </w:p>
  </w:endnote>
  <w:endnote w:type="continuationSeparator" w:id="0">
    <w:p w14:paraId="55416CF2" w14:textId="77777777" w:rsidR="00782E52" w:rsidRDefault="00782E5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elleza">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590E6" w14:textId="77777777" w:rsidR="00EC7131" w:rsidRDefault="00EC7131">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C9EE3" w14:textId="77777777" w:rsidR="00EC7131" w:rsidRDefault="00D72B79">
    <w:pPr>
      <w:pBdr>
        <w:top w:val="single" w:sz="6" w:space="5" w:color="000000"/>
        <w:left w:val="nil"/>
        <w:bottom w:val="nil"/>
        <w:right w:val="nil"/>
        <w:between w:val="nil"/>
      </w:pBdr>
      <w:tabs>
        <w:tab w:val="center" w:pos="3969"/>
        <w:tab w:val="right" w:pos="8647"/>
      </w:tabs>
      <w:spacing w:before="0"/>
      <w:ind w:left="0" w:right="5"/>
      <w:jc w:val="left"/>
      <w:rPr>
        <w:b/>
        <w:color w:val="000000"/>
        <w:sz w:val="18"/>
        <w:szCs w:val="18"/>
      </w:rPr>
    </w:pPr>
    <w:r>
      <w:rPr>
        <w:b/>
        <w:color w:val="000000"/>
        <w:sz w:val="18"/>
        <w:szCs w:val="18"/>
      </w:rPr>
      <w:t>April 2000</w:t>
    </w:r>
    <w:r>
      <w:rPr>
        <w:b/>
        <w:color w:val="000000"/>
        <w:sz w:val="18"/>
        <w:szCs w:val="18"/>
      </w:rPr>
      <w:tab/>
    </w:r>
    <w:r>
      <w:rPr>
        <w:b/>
        <w:color w:val="000000"/>
        <w:sz w:val="18"/>
        <w:szCs w:val="18"/>
      </w:rPr>
      <w:tab/>
    </w:r>
    <w:r>
      <w:rPr>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58C70" w14:textId="77777777" w:rsidR="00EC7131" w:rsidRDefault="00D72B79">
    <w:pPr>
      <w:pBdr>
        <w:top w:val="none" w:sz="0" w:space="0" w:color="000000"/>
        <w:left w:val="nil"/>
        <w:bottom w:val="nil"/>
        <w:right w:val="nil"/>
        <w:between w:val="nil"/>
      </w:pBdr>
      <w:tabs>
        <w:tab w:val="center" w:pos="4111"/>
        <w:tab w:val="right" w:pos="8760"/>
      </w:tabs>
      <w:spacing w:before="120"/>
      <w:ind w:left="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22E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22E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1A09A4BE" w14:textId="77777777" w:rsidR="00EC7131" w:rsidRDefault="00EC7131">
    <w:pPr>
      <w:pBdr>
        <w:top w:val="none" w:sz="0" w:space="0" w:color="000000"/>
        <w:left w:val="nil"/>
        <w:bottom w:val="nil"/>
        <w:right w:val="nil"/>
        <w:between w:val="nil"/>
      </w:pBdr>
      <w:tabs>
        <w:tab w:val="center" w:pos="4111"/>
        <w:tab w:val="right" w:pos="8760"/>
      </w:tabs>
      <w:spacing w:before="0"/>
      <w:ind w:left="0"/>
      <w:jc w:val="lef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E9753" w14:textId="77777777" w:rsidR="00782E52" w:rsidRDefault="00782E52">
      <w:pPr>
        <w:spacing w:before="0"/>
      </w:pPr>
      <w:r>
        <w:separator/>
      </w:r>
    </w:p>
  </w:footnote>
  <w:footnote w:type="continuationSeparator" w:id="0">
    <w:p w14:paraId="3E12FF33" w14:textId="77777777" w:rsidR="00782E52" w:rsidRDefault="00782E52">
      <w:pPr>
        <w:spacing w:before="0"/>
      </w:pPr>
      <w:r>
        <w:continuationSeparator/>
      </w:r>
    </w:p>
  </w:footnote>
  <w:footnote w:id="1">
    <w:p w14:paraId="7A2D5DA3" w14:textId="77777777" w:rsidR="00EC7131" w:rsidRDefault="00D72B79">
      <w:pPr>
        <w:pBdr>
          <w:top w:val="nil"/>
          <w:left w:val="nil"/>
          <w:bottom w:val="nil"/>
          <w:right w:val="nil"/>
          <w:between w:val="nil"/>
        </w:pBdr>
        <w:spacing w:before="100"/>
        <w:ind w:left="284" w:hanging="284"/>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color w:val="000000"/>
          <w:sz w:val="18"/>
          <w:szCs w:val="18"/>
          <w:vertAlign w:val="superscript"/>
        </w:rPr>
        <w:tab/>
      </w:r>
      <w:r>
        <w:rPr>
          <w:rFonts w:ascii="Times New Roman" w:eastAsia="Times New Roman" w:hAnsi="Times New Roman" w:cs="Times New Roman"/>
          <w:color w:val="000000"/>
          <w:sz w:val="20"/>
          <w:szCs w:val="20"/>
        </w:rPr>
        <w:t>To be completed by all persons involved in preparing terms of reference, technical specifications or other documents relating to the call for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439C7" w14:textId="77777777" w:rsidR="00EC7131" w:rsidRDefault="00EC7131">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092D9" w14:textId="77777777" w:rsidR="00EC7131" w:rsidRDefault="00EC7131">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66E24" w14:textId="313BAB23" w:rsidR="00E24F06" w:rsidRPr="00E24F06" w:rsidRDefault="00EA03BE" w:rsidP="00E24F06">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b/>
        <w:bCs/>
        <w:color w:val="000000"/>
        <w:sz w:val="20"/>
        <w:szCs w:val="20"/>
      </w:rPr>
    </w:pPr>
    <w:r>
      <w:rPr>
        <w:b/>
        <w:bCs/>
        <w:noProof/>
        <w:sz w:val="20"/>
      </w:rPr>
      <w:drawing>
        <wp:inline distT="0" distB="0" distL="0" distR="0" wp14:anchorId="59212CD7" wp14:editId="06B4E65C">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131"/>
    <w:rsid w:val="001D22E9"/>
    <w:rsid w:val="00782E52"/>
    <w:rsid w:val="00AE3E36"/>
    <w:rsid w:val="00C7291C"/>
    <w:rsid w:val="00D72B79"/>
    <w:rsid w:val="00DC7713"/>
    <w:rsid w:val="00E0506E"/>
    <w:rsid w:val="00E24F06"/>
    <w:rsid w:val="00EA03BE"/>
    <w:rsid w:val="00EC7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5B924"/>
  <w15:docId w15:val="{8CA64A74-E184-444B-84E6-086A63B2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hanging="864"/>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5</cp:revision>
  <dcterms:created xsi:type="dcterms:W3CDTF">2019-04-05T08:55:00Z</dcterms:created>
  <dcterms:modified xsi:type="dcterms:W3CDTF">2024-09-03T19:43:00Z</dcterms:modified>
</cp:coreProperties>
</file>